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B4F" w:rsidRDefault="00F46B4F" w:rsidP="00F46B4F">
      <w:pPr>
        <w:tabs>
          <w:tab w:val="left" w:pos="5387"/>
        </w:tabs>
        <w:spacing w:after="0" w:line="240" w:lineRule="auto"/>
        <w:ind w:left="4678" w:hanging="141"/>
        <w:jc w:val="right"/>
        <w:rPr>
          <w:rFonts w:ascii="Times New Roman" w:hAnsi="Times New Roman" w:cs="Times New Roman"/>
          <w:sz w:val="28"/>
          <w:szCs w:val="28"/>
        </w:rPr>
      </w:pPr>
    </w:p>
    <w:p w:rsidR="00E61937" w:rsidRPr="0042750A" w:rsidRDefault="00E61937" w:rsidP="00E61937">
      <w:pPr>
        <w:tabs>
          <w:tab w:val="left" w:pos="5387"/>
        </w:tabs>
        <w:spacing w:after="0" w:line="240" w:lineRule="auto"/>
        <w:ind w:left="4678" w:hanging="141"/>
        <w:jc w:val="center"/>
        <w:rPr>
          <w:rFonts w:ascii="Times New Roman" w:hAnsi="Times New Roman" w:cs="Times New Roman"/>
          <w:sz w:val="28"/>
          <w:szCs w:val="28"/>
        </w:rPr>
      </w:pPr>
      <w:r w:rsidRPr="0042750A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61937" w:rsidRDefault="00E61937" w:rsidP="00E6193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2750A">
        <w:rPr>
          <w:rFonts w:ascii="Times New Roman" w:hAnsi="Times New Roman" w:cs="Times New Roman"/>
          <w:sz w:val="28"/>
          <w:szCs w:val="28"/>
        </w:rPr>
        <w:t>к муниципальной программе  «Формирование комфортной городской среды на территории городского округа Похвистнево Самарской области на 2018-202</w:t>
      </w:r>
      <w:r w:rsidR="00207C53">
        <w:rPr>
          <w:rFonts w:ascii="Times New Roman" w:hAnsi="Times New Roman" w:cs="Times New Roman"/>
          <w:sz w:val="28"/>
          <w:szCs w:val="28"/>
        </w:rPr>
        <w:t>5</w:t>
      </w:r>
      <w:r w:rsidRPr="0042750A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61937" w:rsidRDefault="00E61937" w:rsidP="00E6193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E61937" w:rsidRPr="0042750A" w:rsidRDefault="00E61937" w:rsidP="00E6193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</w:p>
    <w:p w:rsidR="00E61937" w:rsidRPr="00D0552E" w:rsidRDefault="00E61937" w:rsidP="00E61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52E">
        <w:rPr>
          <w:rFonts w:ascii="Times New Roman" w:hAnsi="Times New Roman" w:cs="Times New Roman"/>
          <w:sz w:val="28"/>
          <w:szCs w:val="28"/>
        </w:rPr>
        <w:t>Адресный  перечень  общественных территорий  городского округа                                         Похвистнево, подлежащих благоустройству в 2018-202</w:t>
      </w:r>
      <w:r w:rsidR="00207C53">
        <w:rPr>
          <w:rFonts w:ascii="Times New Roman" w:hAnsi="Times New Roman" w:cs="Times New Roman"/>
          <w:sz w:val="28"/>
          <w:szCs w:val="28"/>
        </w:rPr>
        <w:t>5</w:t>
      </w:r>
      <w:r w:rsidRPr="00D0552E">
        <w:rPr>
          <w:rFonts w:ascii="Times New Roman" w:hAnsi="Times New Roman" w:cs="Times New Roman"/>
          <w:sz w:val="28"/>
          <w:szCs w:val="28"/>
        </w:rPr>
        <w:t xml:space="preserve"> годах по итогам                            инвентаризации общественных территорий</w:t>
      </w:r>
    </w:p>
    <w:p w:rsidR="00E61937" w:rsidRPr="00D0552E" w:rsidRDefault="00E61937" w:rsidP="00E61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2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073" w:type="dxa"/>
        <w:tblInd w:w="-34" w:type="dxa"/>
        <w:tblLook w:val="04A0" w:firstRow="1" w:lastRow="0" w:firstColumn="1" w:lastColumn="0" w:noHBand="0" w:noVBand="1"/>
      </w:tblPr>
      <w:tblGrid>
        <w:gridCol w:w="1135"/>
        <w:gridCol w:w="7938"/>
      </w:tblGrid>
      <w:tr w:rsidR="00E61937" w:rsidRPr="00D0552E" w:rsidTr="00207C53">
        <w:trPr>
          <w:trHeight w:val="319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 w:rsidR="00E61937" w:rsidRPr="00D0552E" w:rsidTr="00207C53">
        <w:trPr>
          <w:trHeight w:val="180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арк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и отдыха «Дружба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 ул. Комсомольская</w:t>
            </w:r>
          </w:p>
        </w:tc>
      </w:tr>
      <w:tr w:rsidR="00E61937" w:rsidRPr="00D0552E" w:rsidTr="00207C53">
        <w:trPr>
          <w:trHeight w:val="281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Default="00E61937" w:rsidP="00AB4E6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арк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«Юбилейный» на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Косогорная</w:t>
            </w:r>
            <w:proofErr w:type="spellEnd"/>
          </w:p>
        </w:tc>
      </w:tr>
      <w:tr w:rsidR="00E61937" w:rsidRPr="00D0552E" w:rsidTr="00207C53">
        <w:trPr>
          <w:trHeight w:val="281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ешеходная зона на ул. Андрея Васильева</w:t>
            </w:r>
          </w:p>
        </w:tc>
      </w:tr>
      <w:tr w:rsidR="00E61937" w:rsidRPr="00D0552E" w:rsidTr="00207C53">
        <w:trPr>
          <w:trHeight w:val="258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Универсальная спортивная площадка на ул. Мира,41а</w:t>
            </w:r>
          </w:p>
        </w:tc>
      </w:tr>
      <w:tr w:rsidR="00E61937" w:rsidRPr="00D0552E" w:rsidTr="00207C53">
        <w:trPr>
          <w:trHeight w:val="398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квер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локальных войн и вооруженных конфликтов на ул.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0552E">
              <w:rPr>
                <w:rFonts w:ascii="Times New Roman" w:hAnsi="Times New Roman" w:cs="Times New Roman"/>
                <w:sz w:val="28"/>
                <w:szCs w:val="28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,10</w:t>
            </w:r>
            <w:r w:rsidRPr="00D055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1937" w:rsidRPr="00D0552E" w:rsidTr="00207C53">
        <w:trPr>
          <w:trHeight w:val="270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в честь участников ВОВ на ул. Бугурусланская,15</w:t>
            </w:r>
          </w:p>
        </w:tc>
      </w:tr>
      <w:tr w:rsidR="00E61937" w:rsidRPr="00D0552E" w:rsidTr="00207C53">
        <w:trPr>
          <w:trHeight w:val="283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на территории клуба пос. Октябрьский</w:t>
            </w:r>
          </w:p>
        </w:tc>
      </w:tr>
      <w:tr w:rsidR="00E61937" w:rsidRPr="00D0552E" w:rsidTr="00207C53">
        <w:trPr>
          <w:trHeight w:val="360"/>
          <w:tblHeader/>
        </w:trPr>
        <w:tc>
          <w:tcPr>
            <w:tcW w:w="1135" w:type="dxa"/>
          </w:tcPr>
          <w:p w:rsidR="00E61937" w:rsidRPr="00D0552E" w:rsidRDefault="00E61937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E61937" w:rsidRPr="00D0552E" w:rsidRDefault="00E619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Сквер на территории клуба части города Красные Пески</w:t>
            </w:r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Default="005F2DB1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Сквер имени почетного земляка земли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Похвистневской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Назейкина</w:t>
            </w:r>
            <w:proofErr w:type="spellEnd"/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Default="005F2DB1" w:rsidP="009441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Сквер в районе </w:t>
            </w:r>
            <w:r w:rsidR="009441CC">
              <w:rPr>
                <w:rFonts w:ascii="Times New Roman" w:hAnsi="Times New Roman" w:cs="Times New Roman"/>
                <w:sz w:val="28"/>
                <w:szCs w:val="28"/>
              </w:rPr>
              <w:t xml:space="preserve"> МАУ «Похвистнево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41CC">
              <w:rPr>
                <w:rFonts w:ascii="Times New Roman" w:hAnsi="Times New Roman" w:cs="Times New Roman"/>
                <w:sz w:val="28"/>
                <w:szCs w:val="28"/>
              </w:rPr>
              <w:t>Арена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Pr="006D1228" w:rsidRDefault="00771990" w:rsidP="006D12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1228"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«Центральная площадь г</w:t>
            </w:r>
            <w:r w:rsidR="006D12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D1228" w:rsidRPr="006D1228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 и парк,</w:t>
            </w:r>
            <w:r w:rsidR="006D1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228" w:rsidRPr="006D1228">
              <w:rPr>
                <w:rFonts w:ascii="Times New Roman" w:hAnsi="Times New Roman" w:cs="Times New Roman"/>
                <w:sz w:val="28"/>
                <w:szCs w:val="28"/>
              </w:rPr>
              <w:t>прилегающий к монументу                «Аллея Славы»</w:t>
            </w:r>
            <w:r w:rsidR="006325E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Pr="00D20C90" w:rsidRDefault="00C20DA4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0C90">
              <w:rPr>
                <w:rFonts w:ascii="Times New Roman" w:hAnsi="Times New Roman" w:cs="Times New Roman"/>
                <w:sz w:val="28"/>
                <w:szCs w:val="28"/>
              </w:rPr>
              <w:t>Скейт</w:t>
            </w:r>
            <w:proofErr w:type="spellEnd"/>
            <w:r w:rsidRPr="00D20C90">
              <w:rPr>
                <w:rFonts w:ascii="Times New Roman" w:hAnsi="Times New Roman" w:cs="Times New Roman"/>
                <w:sz w:val="28"/>
                <w:szCs w:val="28"/>
              </w:rPr>
              <w:t>-парк</w:t>
            </w:r>
            <w:r w:rsidR="00D20C90" w:rsidRPr="00D20C90">
              <w:rPr>
                <w:rFonts w:ascii="Times New Roman" w:hAnsi="Times New Roman" w:cs="Times New Roman"/>
                <w:sz w:val="28"/>
                <w:szCs w:val="28"/>
              </w:rPr>
              <w:t xml:space="preserve"> в микрорайоне «Южный»</w:t>
            </w:r>
          </w:p>
        </w:tc>
      </w:tr>
      <w:tr w:rsidR="00207C53" w:rsidRPr="00D0552E" w:rsidTr="00207C53">
        <w:trPr>
          <w:trHeight w:val="360"/>
          <w:tblHeader/>
        </w:trPr>
        <w:tc>
          <w:tcPr>
            <w:tcW w:w="1135" w:type="dxa"/>
          </w:tcPr>
          <w:p w:rsidR="00207C53" w:rsidRPr="00D0552E" w:rsidRDefault="00207C53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207C53" w:rsidRDefault="00F221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Парк на привокзальной площади</w:t>
            </w:r>
          </w:p>
        </w:tc>
      </w:tr>
      <w:tr w:rsidR="00C20DA4" w:rsidRPr="00D0552E" w:rsidTr="00207C53">
        <w:trPr>
          <w:trHeight w:val="360"/>
          <w:tblHeader/>
        </w:trPr>
        <w:tc>
          <w:tcPr>
            <w:tcW w:w="1135" w:type="dxa"/>
          </w:tcPr>
          <w:p w:rsidR="00C20DA4" w:rsidRPr="00D0552E" w:rsidRDefault="00C20DA4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20DA4" w:rsidRDefault="00F22137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«Парк ветра»</w:t>
            </w:r>
          </w:p>
        </w:tc>
      </w:tr>
      <w:tr w:rsidR="00C20DA4" w:rsidRPr="00D0552E" w:rsidTr="00207C53">
        <w:trPr>
          <w:trHeight w:val="360"/>
          <w:tblHeader/>
        </w:trPr>
        <w:tc>
          <w:tcPr>
            <w:tcW w:w="1135" w:type="dxa"/>
          </w:tcPr>
          <w:p w:rsidR="00C20DA4" w:rsidRPr="00D0552E" w:rsidRDefault="00C20DA4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20DA4" w:rsidRDefault="00D91755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по ул. Нефтяников в части города Венера</w:t>
            </w:r>
          </w:p>
        </w:tc>
      </w:tr>
      <w:tr w:rsidR="00C20DA4" w:rsidRPr="00D0552E" w:rsidTr="00207C53">
        <w:trPr>
          <w:trHeight w:val="360"/>
          <w:tblHeader/>
        </w:trPr>
        <w:tc>
          <w:tcPr>
            <w:tcW w:w="1135" w:type="dxa"/>
          </w:tcPr>
          <w:p w:rsidR="00C20DA4" w:rsidRPr="00D0552E" w:rsidRDefault="00C20DA4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C20DA4" w:rsidRDefault="00D91755" w:rsidP="00D917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в части города Вязовка</w:t>
            </w:r>
          </w:p>
        </w:tc>
      </w:tr>
      <w:tr w:rsidR="00D91755" w:rsidRPr="00D0552E" w:rsidTr="00207C53">
        <w:trPr>
          <w:trHeight w:val="360"/>
          <w:tblHeader/>
        </w:trPr>
        <w:tc>
          <w:tcPr>
            <w:tcW w:w="1135" w:type="dxa"/>
          </w:tcPr>
          <w:p w:rsidR="00D91755" w:rsidRPr="00D0552E" w:rsidRDefault="00D91755" w:rsidP="00AB4E67">
            <w:pPr>
              <w:pStyle w:val="a4"/>
              <w:numPr>
                <w:ilvl w:val="0"/>
                <w:numId w:val="1"/>
              </w:numPr>
              <w:tabs>
                <w:tab w:val="center" w:pos="4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p w:rsidR="00D91755" w:rsidRDefault="00D91755" w:rsidP="00AB4E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территория по ул. А. Васильева,8</w:t>
            </w:r>
          </w:p>
        </w:tc>
      </w:tr>
    </w:tbl>
    <w:p w:rsidR="00E61937" w:rsidRPr="00D0552E" w:rsidRDefault="00E61937" w:rsidP="00E619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21F" w:rsidRDefault="00BB021F"/>
    <w:sectPr w:rsidR="00BB0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33F84"/>
    <w:multiLevelType w:val="hybridMultilevel"/>
    <w:tmpl w:val="F5DA541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844"/>
    <w:rsid w:val="00123EDB"/>
    <w:rsid w:val="00207C53"/>
    <w:rsid w:val="005F2DB1"/>
    <w:rsid w:val="006325E0"/>
    <w:rsid w:val="006D1228"/>
    <w:rsid w:val="00771990"/>
    <w:rsid w:val="008F30CC"/>
    <w:rsid w:val="009441CC"/>
    <w:rsid w:val="00AD7D76"/>
    <w:rsid w:val="00B80844"/>
    <w:rsid w:val="00BB021F"/>
    <w:rsid w:val="00BD6D2F"/>
    <w:rsid w:val="00C20DA4"/>
    <w:rsid w:val="00D20C90"/>
    <w:rsid w:val="00D91755"/>
    <w:rsid w:val="00E61937"/>
    <w:rsid w:val="00F22137"/>
    <w:rsid w:val="00F4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9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23</cp:revision>
  <dcterms:created xsi:type="dcterms:W3CDTF">2020-02-10T06:59:00Z</dcterms:created>
  <dcterms:modified xsi:type="dcterms:W3CDTF">2023-12-12T12:37:00Z</dcterms:modified>
</cp:coreProperties>
</file>